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9" w:rsidRPr="00E578A1" w:rsidRDefault="002344C9" w:rsidP="00E578A1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Протокол  №1</w:t>
      </w:r>
      <w:r w:rsidR="00E578A1">
        <w:rPr>
          <w:rFonts w:ascii="Times New Roman" w:hAnsi="Times New Roman" w:cs="Times New Roman"/>
          <w:sz w:val="24"/>
          <w:szCs w:val="24"/>
        </w:rPr>
        <w:t xml:space="preserve">  </w:t>
      </w:r>
      <w:r w:rsidRPr="00AC0BE5">
        <w:rPr>
          <w:rFonts w:ascii="Times New Roman" w:hAnsi="Times New Roman" w:cs="Times New Roman"/>
          <w:sz w:val="24"/>
          <w:szCs w:val="24"/>
          <w:u w:val="single"/>
        </w:rPr>
        <w:t>от 16.10.2017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Присутствовало 26 человек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 xml:space="preserve">Отсутствовало 7 человек 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 xml:space="preserve">1.Согласования плана работы МО на  2017-2018 </w:t>
      </w:r>
      <w:proofErr w:type="spellStart"/>
      <w:r w:rsidRPr="002344C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344C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344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344C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2.Утверждение методических тем воспитателей.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3.Утверждение плана повышения квалификации.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4.Утверждение плана аттестационных мероприятий.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 xml:space="preserve">5.Согласование и утверждение перспективного тематического планирования </w:t>
      </w:r>
    </w:p>
    <w:p w:rsidR="002344C9" w:rsidRPr="002344C9" w:rsidRDefault="00AC0BE5" w:rsidP="0023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4C9" w:rsidRPr="002344C9">
        <w:rPr>
          <w:rFonts w:ascii="Times New Roman" w:hAnsi="Times New Roman" w:cs="Times New Roman"/>
          <w:sz w:val="24"/>
          <w:szCs w:val="24"/>
        </w:rPr>
        <w:t>едагогов на 2017-2018 годы.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6. Утверждение графика открытых занятий.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7. Требования по ведению рабочей документации.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 1, 2 и5,7  вопросу-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Выступила зам. Директора по УВР Никонова С.В. с разъяснением текущей работы методического объединения, конкретизировала ответственных по темам заседаний.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По3, 4 вопросу.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Выступила Григорьева В.П. (Текст  выступления прилагается)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 6 вопросу-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 xml:space="preserve"> Выступила ст. воспитатель Васильева Л.В. Было предложено воспитателем</w:t>
      </w:r>
      <w:r w:rsidR="00F46E0E">
        <w:rPr>
          <w:rFonts w:ascii="Times New Roman" w:hAnsi="Times New Roman" w:cs="Times New Roman"/>
          <w:sz w:val="24"/>
          <w:szCs w:val="24"/>
        </w:rPr>
        <w:t>,</w:t>
      </w:r>
      <w:r w:rsidRPr="002344C9">
        <w:rPr>
          <w:rFonts w:ascii="Times New Roman" w:hAnsi="Times New Roman" w:cs="Times New Roman"/>
          <w:sz w:val="24"/>
          <w:szCs w:val="24"/>
        </w:rPr>
        <w:t xml:space="preserve"> которые аттестуются  в этом году дать открытые занятия до 25 декабря Фоминой Е.А, </w:t>
      </w:r>
      <w:proofErr w:type="spellStart"/>
      <w:r w:rsidRPr="002344C9">
        <w:rPr>
          <w:rFonts w:ascii="Times New Roman" w:hAnsi="Times New Roman" w:cs="Times New Roman"/>
          <w:sz w:val="24"/>
          <w:szCs w:val="24"/>
        </w:rPr>
        <w:t>Белогаровой</w:t>
      </w:r>
      <w:proofErr w:type="spellEnd"/>
      <w:r w:rsidRPr="002344C9">
        <w:rPr>
          <w:rFonts w:ascii="Times New Roman" w:hAnsi="Times New Roman" w:cs="Times New Roman"/>
          <w:sz w:val="24"/>
          <w:szCs w:val="24"/>
        </w:rPr>
        <w:t xml:space="preserve"> Т.Н, </w:t>
      </w:r>
      <w:proofErr w:type="spellStart"/>
      <w:r w:rsidRPr="002344C9">
        <w:rPr>
          <w:rFonts w:ascii="Times New Roman" w:hAnsi="Times New Roman" w:cs="Times New Roman"/>
          <w:sz w:val="24"/>
          <w:szCs w:val="24"/>
        </w:rPr>
        <w:t>Солованюк</w:t>
      </w:r>
      <w:proofErr w:type="spellEnd"/>
      <w:r w:rsidRPr="002344C9">
        <w:rPr>
          <w:rFonts w:ascii="Times New Roman" w:hAnsi="Times New Roman" w:cs="Times New Roman"/>
          <w:sz w:val="24"/>
          <w:szCs w:val="24"/>
        </w:rPr>
        <w:t xml:space="preserve"> Э.А, </w:t>
      </w:r>
      <w:proofErr w:type="spellStart"/>
      <w:r w:rsidRPr="002344C9"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  <w:r w:rsidRPr="002344C9">
        <w:rPr>
          <w:rFonts w:ascii="Times New Roman" w:hAnsi="Times New Roman" w:cs="Times New Roman"/>
          <w:sz w:val="24"/>
          <w:szCs w:val="24"/>
        </w:rPr>
        <w:t xml:space="preserve"> Л.В., воспитатели, которые аттестуются</w:t>
      </w:r>
      <w:r w:rsidR="00F46E0E">
        <w:rPr>
          <w:rFonts w:ascii="Times New Roman" w:hAnsi="Times New Roman" w:cs="Times New Roman"/>
          <w:sz w:val="24"/>
          <w:szCs w:val="24"/>
        </w:rPr>
        <w:t>,</w:t>
      </w:r>
      <w:r w:rsidRPr="002344C9">
        <w:rPr>
          <w:rFonts w:ascii="Times New Roman" w:hAnsi="Times New Roman" w:cs="Times New Roman"/>
          <w:sz w:val="24"/>
          <w:szCs w:val="24"/>
        </w:rPr>
        <w:t xml:space="preserve"> в 2018 дают открытые занятия на весенних каникулах.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1.Воспитателем групп выбрать методическую тему для оптимизации педагогической деятельности.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2.Организовать в декабре,  ф</w:t>
      </w:r>
      <w:r w:rsidR="003F4FF5">
        <w:rPr>
          <w:rFonts w:ascii="Times New Roman" w:hAnsi="Times New Roman" w:cs="Times New Roman"/>
          <w:sz w:val="24"/>
          <w:szCs w:val="24"/>
        </w:rPr>
        <w:t xml:space="preserve">еврале 2017 года </w:t>
      </w:r>
      <w:proofErr w:type="spellStart"/>
      <w:r w:rsidR="003F4FF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F46E0E">
        <w:rPr>
          <w:rFonts w:ascii="Times New Roman" w:hAnsi="Times New Roman" w:cs="Times New Roman"/>
          <w:sz w:val="24"/>
          <w:szCs w:val="24"/>
        </w:rPr>
        <w:t xml:space="preserve"> групповых занятий.</w:t>
      </w:r>
    </w:p>
    <w:p w:rsidR="002344C9" w:rsidRPr="002344C9" w:rsidRDefault="002344C9" w:rsidP="002344C9">
      <w:pPr>
        <w:rPr>
          <w:rFonts w:ascii="Times New Roman" w:hAnsi="Times New Roman" w:cs="Times New Roman"/>
          <w:sz w:val="24"/>
          <w:szCs w:val="24"/>
        </w:rPr>
      </w:pPr>
      <w:r w:rsidRPr="002344C9">
        <w:rPr>
          <w:rFonts w:ascii="Times New Roman" w:hAnsi="Times New Roman" w:cs="Times New Roman"/>
          <w:sz w:val="24"/>
          <w:szCs w:val="24"/>
        </w:rPr>
        <w:t>3.Представить к утверждению на Педагогическом совете Центра№15 план работы методичес</w:t>
      </w:r>
      <w:r w:rsidR="00AC0BE5">
        <w:rPr>
          <w:rFonts w:ascii="Times New Roman" w:hAnsi="Times New Roman" w:cs="Times New Roman"/>
          <w:sz w:val="24"/>
          <w:szCs w:val="24"/>
        </w:rPr>
        <w:t>кого объединения воспитателей (</w:t>
      </w:r>
      <w:r w:rsidRPr="002344C9">
        <w:rPr>
          <w:rFonts w:ascii="Times New Roman" w:hAnsi="Times New Roman" w:cs="Times New Roman"/>
          <w:sz w:val="24"/>
          <w:szCs w:val="24"/>
        </w:rPr>
        <w:t>прилагается).</w:t>
      </w:r>
    </w:p>
    <w:sectPr w:rsidR="002344C9" w:rsidRPr="002344C9" w:rsidSect="00E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44C9"/>
    <w:rsid w:val="0012594B"/>
    <w:rsid w:val="002344C9"/>
    <w:rsid w:val="003F4FF5"/>
    <w:rsid w:val="0054375A"/>
    <w:rsid w:val="00864444"/>
    <w:rsid w:val="008648AA"/>
    <w:rsid w:val="00AA2E5B"/>
    <w:rsid w:val="00AC0BE5"/>
    <w:rsid w:val="00D976C3"/>
    <w:rsid w:val="00E578A1"/>
    <w:rsid w:val="00EE4442"/>
    <w:rsid w:val="00F4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Fikys</cp:lastModifiedBy>
  <cp:revision>5</cp:revision>
  <cp:lastPrinted>2017-11-21T12:16:00Z</cp:lastPrinted>
  <dcterms:created xsi:type="dcterms:W3CDTF">2018-03-13T14:45:00Z</dcterms:created>
  <dcterms:modified xsi:type="dcterms:W3CDTF">2018-03-26T12:55:00Z</dcterms:modified>
</cp:coreProperties>
</file>