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>Комитет по социальной политике Санкт-Петербурга</w:t>
      </w:r>
    </w:p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>Санкт-Петербургское государственное бюджетное учреждение центр</w:t>
      </w:r>
    </w:p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 xml:space="preserve"> для детей-сирот и детей, оставшихся без попечения родителей </w:t>
      </w:r>
    </w:p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>«Центр содействия семейному воспитанию № 15»</w:t>
      </w:r>
    </w:p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>(СПб ГБУ «Центр содействия семейному воспитанию № 15»)</w:t>
      </w:r>
    </w:p>
    <w:p w:rsidR="003C1677" w:rsidRDefault="003C1677" w:rsidP="003C1677">
      <w:pPr>
        <w:rPr>
          <w:b/>
        </w:rPr>
      </w:pPr>
    </w:p>
    <w:p w:rsidR="003C1677" w:rsidRDefault="003C1677" w:rsidP="003C1677">
      <w:pPr>
        <w:rPr>
          <w:b/>
        </w:rPr>
      </w:pPr>
    </w:p>
    <w:p w:rsidR="00866F06" w:rsidRDefault="003C1677" w:rsidP="00866F06">
      <w:pPr>
        <w:tabs>
          <w:tab w:val="left" w:pos="6960"/>
        </w:tabs>
      </w:pPr>
      <w:r>
        <w:t xml:space="preserve">                                                                                         </w:t>
      </w: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866F06" w:rsidTr="00866F06">
        <w:trPr>
          <w:trHeight w:val="841"/>
        </w:trPr>
        <w:tc>
          <w:tcPr>
            <w:tcW w:w="3367" w:type="dxa"/>
          </w:tcPr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«Центра содействия                                                семейному воспитанию №15»</w:t>
            </w:r>
          </w:p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О.К.Тимофеева</w:t>
            </w:r>
          </w:p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</w:p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866F06" w:rsidRDefault="00866F06" w:rsidP="00866F06">
            <w:pPr>
              <w:pStyle w:val="a3"/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t xml:space="preserve">               </w:t>
            </w:r>
            <w:r>
              <w:tab/>
            </w:r>
            <w:r>
              <w:rPr>
                <w:rFonts w:ascii="Times New Roman" w:hAnsi="Times New Roman" w:cs="Times New Roman"/>
              </w:rPr>
              <w:t>Тимофеева О.К._____________</w:t>
            </w:r>
          </w:p>
          <w:p w:rsidR="00866F06" w:rsidRDefault="00866F06" w:rsidP="00866F06">
            <w:pPr>
              <w:pStyle w:val="a3"/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8D9">
              <w:rPr>
                <w:rFonts w:ascii="Times New Roman" w:hAnsi="Times New Roman" w:cs="Times New Roman"/>
              </w:rPr>
              <w:t>«___»сентября 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66F06" w:rsidRDefault="00866F06" w:rsidP="00866F06">
            <w:pPr>
              <w:jc w:val="center"/>
            </w:pPr>
          </w:p>
          <w:p w:rsidR="00866F06" w:rsidRDefault="00866F06" w:rsidP="00866F06">
            <w:pPr>
              <w:tabs>
                <w:tab w:val="left" w:pos="6960"/>
              </w:tabs>
            </w:pPr>
            <w:r>
              <w:tab/>
            </w:r>
          </w:p>
        </w:tc>
      </w:tr>
    </w:tbl>
    <w:p w:rsidR="003C1677" w:rsidRDefault="003C1677" w:rsidP="00866F06">
      <w:pPr>
        <w:tabs>
          <w:tab w:val="left" w:pos="6960"/>
        </w:tabs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866F06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 методического объединения</w:t>
      </w:r>
      <w:r w:rsidR="003C1677">
        <w:rPr>
          <w:b/>
          <w:sz w:val="40"/>
          <w:szCs w:val="40"/>
        </w:rPr>
        <w:t xml:space="preserve"> </w:t>
      </w:r>
    </w:p>
    <w:p w:rsidR="003C1677" w:rsidRDefault="003C1677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90BF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оспитателей </w:t>
      </w:r>
    </w:p>
    <w:p w:rsidR="003C1677" w:rsidRDefault="001908D9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2022-2023</w:t>
      </w:r>
      <w:r w:rsidR="00CE3BF8">
        <w:rPr>
          <w:b/>
          <w:sz w:val="40"/>
          <w:szCs w:val="40"/>
        </w:rPr>
        <w:t xml:space="preserve"> учебный </w:t>
      </w:r>
      <w:r w:rsidR="003C1677">
        <w:rPr>
          <w:b/>
          <w:sz w:val="40"/>
          <w:szCs w:val="40"/>
        </w:rPr>
        <w:t>год.</w:t>
      </w: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64329A">
      <w:pPr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</w:pPr>
    </w:p>
    <w:p w:rsidR="00866F06" w:rsidRDefault="00C315F9" w:rsidP="003C1677">
      <w:pPr>
        <w:jc w:val="center"/>
      </w:pPr>
      <w:r>
        <w:t>Санкт-Петербург</w:t>
      </w:r>
    </w:p>
    <w:p w:rsidR="003C1677" w:rsidRDefault="001908D9" w:rsidP="003C1677">
      <w:pPr>
        <w:jc w:val="center"/>
        <w:rPr>
          <w:b/>
          <w:sz w:val="28"/>
          <w:szCs w:val="28"/>
        </w:rPr>
      </w:pPr>
      <w:r>
        <w:t xml:space="preserve"> 2022</w:t>
      </w: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pStyle w:val="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3A7ADF" w:rsidRDefault="003A7ADF" w:rsidP="003C1677">
      <w:pPr>
        <w:spacing w:line="360" w:lineRule="auto"/>
        <w:jc w:val="both"/>
        <w:rPr>
          <w:b/>
          <w:bCs/>
        </w:rPr>
      </w:pPr>
    </w:p>
    <w:p w:rsidR="00DA25D6" w:rsidRDefault="00DA25D6" w:rsidP="003C1677">
      <w:pPr>
        <w:spacing w:line="360" w:lineRule="auto"/>
        <w:jc w:val="both"/>
        <w:rPr>
          <w:b/>
          <w:bCs/>
        </w:rPr>
      </w:pPr>
      <w:r>
        <w:rPr>
          <w:b/>
          <w:bCs/>
        </w:rPr>
        <w:t>Тема: «</w:t>
      </w:r>
      <w:r w:rsidRPr="00DA25D6">
        <w:rPr>
          <w:bCs/>
        </w:rPr>
        <w:t>Совершенствование</w:t>
      </w:r>
      <w:r>
        <w:rPr>
          <w:bCs/>
        </w:rPr>
        <w:t xml:space="preserve"> профессиональной компетентности воспитателя, как условие успешной ре</w:t>
      </w:r>
      <w:r w:rsidR="00C315F9">
        <w:rPr>
          <w:bCs/>
        </w:rPr>
        <w:t>а</w:t>
      </w:r>
      <w:r w:rsidR="00866F06">
        <w:rPr>
          <w:bCs/>
        </w:rPr>
        <w:t>лизации воспитательно</w:t>
      </w:r>
      <w:r w:rsidR="001908D9">
        <w:rPr>
          <w:bCs/>
        </w:rPr>
        <w:t>го</w:t>
      </w:r>
      <w:r w:rsidR="00866F06">
        <w:rPr>
          <w:bCs/>
        </w:rPr>
        <w:t>–</w:t>
      </w:r>
      <w:r>
        <w:rPr>
          <w:bCs/>
        </w:rPr>
        <w:t>образовательного процесса»</w:t>
      </w:r>
    </w:p>
    <w:p w:rsidR="00DA25D6" w:rsidRDefault="00DA25D6" w:rsidP="003C1677">
      <w:pPr>
        <w:spacing w:line="360" w:lineRule="auto"/>
        <w:jc w:val="both"/>
        <w:rPr>
          <w:b/>
          <w:bCs/>
        </w:rPr>
      </w:pPr>
    </w:p>
    <w:p w:rsidR="00DA25D6" w:rsidRDefault="00DA25D6" w:rsidP="003C1677">
      <w:pPr>
        <w:spacing w:line="360" w:lineRule="auto"/>
        <w:jc w:val="both"/>
        <w:rPr>
          <w:b/>
          <w:bCs/>
        </w:rPr>
      </w:pPr>
    </w:p>
    <w:p w:rsidR="00CE3BF8" w:rsidRDefault="003C1677" w:rsidP="00A90BF6">
      <w:pPr>
        <w:spacing w:line="360" w:lineRule="auto"/>
        <w:jc w:val="both"/>
        <w:rPr>
          <w:bCs/>
        </w:rPr>
      </w:pPr>
      <w:r w:rsidRPr="003C1677">
        <w:rPr>
          <w:b/>
          <w:bCs/>
        </w:rPr>
        <w:t>Цель</w:t>
      </w:r>
      <w:r>
        <w:rPr>
          <w:bCs/>
        </w:rPr>
        <w:t xml:space="preserve"> –  </w:t>
      </w:r>
      <w:r w:rsidR="00C315F9">
        <w:rPr>
          <w:bCs/>
        </w:rPr>
        <w:t>повышение квалификации и профессионального мастерства каждого педагога и коллектива в целом.</w:t>
      </w:r>
      <w:r>
        <w:rPr>
          <w:bCs/>
        </w:rPr>
        <w:t xml:space="preserve"> </w:t>
      </w:r>
    </w:p>
    <w:p w:rsidR="00C315F9" w:rsidRDefault="00C315F9" w:rsidP="00A90BF6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 - изучение новых моделей образовательной деятельности с детьми в соответствии с федеральным государственным образовательным стандартом.</w:t>
      </w:r>
    </w:p>
    <w:p w:rsidR="003C1677" w:rsidRPr="003C1677" w:rsidRDefault="003C1677" w:rsidP="00A90BF6">
      <w:pPr>
        <w:spacing w:line="360" w:lineRule="auto"/>
        <w:jc w:val="both"/>
        <w:rPr>
          <w:b/>
          <w:bCs/>
        </w:rPr>
      </w:pPr>
      <w:r w:rsidRPr="003C1677">
        <w:rPr>
          <w:b/>
          <w:bCs/>
        </w:rPr>
        <w:t>Задачи:</w:t>
      </w:r>
    </w:p>
    <w:p w:rsidR="003C1677" w:rsidRDefault="00C86786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Знакомить педагогов с достижениями педагогической науки и практики, с новыми педагогическими технологиями.</w:t>
      </w:r>
      <w:r w:rsidR="003C1677">
        <w:rPr>
          <w:bCs/>
        </w:rPr>
        <w:t xml:space="preserve"> </w:t>
      </w:r>
    </w:p>
    <w:p w:rsidR="00C86786" w:rsidRDefault="00C86786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Повышать профессиональную квалификацию и мастерство воспитателей.</w:t>
      </w:r>
    </w:p>
    <w:p w:rsidR="00C86786" w:rsidRDefault="00C86786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C86786" w:rsidRDefault="00C86786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Создавать условия для самообразования педагогов.</w:t>
      </w:r>
    </w:p>
    <w:p w:rsidR="003C1677" w:rsidRDefault="003C1677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Выявление, обобщение и распространение передового педагогического опыта в  Центре № 15. </w:t>
      </w:r>
    </w:p>
    <w:p w:rsidR="003C1677" w:rsidRPr="002A5220" w:rsidRDefault="001944C5" w:rsidP="003C1677">
      <w:pPr>
        <w:spacing w:line="360" w:lineRule="auto"/>
        <w:ind w:left="502"/>
        <w:jc w:val="both"/>
        <w:rPr>
          <w:bCs/>
        </w:rPr>
      </w:pPr>
      <w:r>
        <w:rPr>
          <w:b/>
          <w:bCs/>
        </w:rPr>
        <w:t xml:space="preserve"> </w:t>
      </w:r>
    </w:p>
    <w:p w:rsidR="003C1677" w:rsidRDefault="003C1677" w:rsidP="003C1677"/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E01E96" w:rsidRDefault="00E01E96" w:rsidP="00E01E96">
      <w:pPr>
        <w:rPr>
          <w:b/>
          <w:sz w:val="28"/>
          <w:szCs w:val="28"/>
        </w:rPr>
      </w:pPr>
    </w:p>
    <w:p w:rsidR="003C1677" w:rsidRDefault="003C1677" w:rsidP="00E01E96">
      <w:pPr>
        <w:jc w:val="center"/>
      </w:pPr>
      <w:r>
        <w:rPr>
          <w:b/>
          <w:sz w:val="28"/>
          <w:szCs w:val="28"/>
        </w:rPr>
        <w:lastRenderedPageBreak/>
        <w:t>План работы МО  воспитателей</w:t>
      </w:r>
    </w:p>
    <w:p w:rsidR="003C1677" w:rsidRDefault="00882EC2" w:rsidP="003C1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866F06">
        <w:rPr>
          <w:b/>
          <w:sz w:val="28"/>
          <w:szCs w:val="28"/>
        </w:rPr>
        <w:t xml:space="preserve"> учебный </w:t>
      </w:r>
      <w:r w:rsidR="003C1677">
        <w:rPr>
          <w:b/>
          <w:sz w:val="28"/>
          <w:szCs w:val="28"/>
        </w:rPr>
        <w:t>год</w:t>
      </w:r>
    </w:p>
    <w:p w:rsidR="00AB2E69" w:rsidRDefault="00AB2E69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566"/>
        <w:gridCol w:w="2554"/>
        <w:gridCol w:w="3969"/>
        <w:gridCol w:w="1275"/>
        <w:gridCol w:w="2121"/>
        <w:gridCol w:w="6"/>
      </w:tblGrid>
      <w:tr w:rsidR="00AB2E69" w:rsidTr="00AB2E69">
        <w:trPr>
          <w:gridAfter w:val="1"/>
          <w:wAfter w:w="6" w:type="dxa"/>
          <w:trHeight w:val="551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Организационно-методическая деятельность</w:t>
            </w:r>
          </w:p>
        </w:tc>
      </w:tr>
      <w:tr w:rsidR="00AB2E69" w:rsidTr="008764A1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</w:tr>
      <w:tr w:rsidR="00AB2E69" w:rsidTr="008764A1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Тема заседания</w:t>
            </w:r>
          </w:p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1677" w:rsidTr="00911630">
        <w:trPr>
          <w:gridAfter w:val="1"/>
          <w:wAfter w:w="6" w:type="dxa"/>
          <w:trHeight w:val="77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76" w:rsidRDefault="003C1677" w:rsidP="004B3976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.</w:t>
            </w:r>
          </w:p>
          <w:p w:rsidR="004B3976" w:rsidRDefault="004B3976" w:rsidP="004B3976">
            <w:pPr>
              <w:rPr>
                <w:sz w:val="24"/>
                <w:szCs w:val="24"/>
              </w:rPr>
            </w:pPr>
          </w:p>
          <w:p w:rsidR="00351B02" w:rsidRPr="0058793A" w:rsidRDefault="00351B02" w:rsidP="001908D9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  <w:r w:rsidRPr="0058793A">
              <w:rPr>
                <w:rFonts w:eastAsia="Arial Unicode MS"/>
                <w:sz w:val="24"/>
                <w:szCs w:val="24"/>
                <w:lang w:bidi="ru-RU"/>
              </w:rPr>
              <w:t>Совершенствование</w:t>
            </w:r>
            <w:r w:rsidR="001908D9" w:rsidRPr="0058793A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58793A">
              <w:rPr>
                <w:rFonts w:eastAsia="Arial Unicode MS"/>
                <w:sz w:val="24"/>
                <w:szCs w:val="24"/>
                <w:lang w:bidi="ru-RU"/>
              </w:rPr>
              <w:t>методического</w:t>
            </w:r>
            <w:r w:rsidR="001908D9" w:rsidRPr="0058793A">
              <w:rPr>
                <w:rFonts w:eastAsia="Arial Unicode MS"/>
                <w:sz w:val="24"/>
                <w:szCs w:val="24"/>
                <w:lang w:bidi="ru-RU"/>
              </w:rPr>
              <w:t xml:space="preserve"> о</w:t>
            </w:r>
            <w:r w:rsidRPr="0058793A">
              <w:rPr>
                <w:rFonts w:eastAsia="Arial Unicode MS"/>
                <w:sz w:val="24"/>
                <w:szCs w:val="24"/>
                <w:lang w:bidi="ru-RU"/>
              </w:rPr>
              <w:t>беспечения воспитательного</w:t>
            </w:r>
          </w:p>
          <w:p w:rsidR="00351B02" w:rsidRPr="0058793A" w:rsidRDefault="00351B02" w:rsidP="001908D9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  <w:r w:rsidRPr="0058793A">
              <w:rPr>
                <w:rFonts w:eastAsia="Arial Unicode MS"/>
                <w:sz w:val="24"/>
                <w:szCs w:val="24"/>
                <w:lang w:bidi="ru-RU"/>
              </w:rPr>
              <w:t>процесса</w:t>
            </w:r>
          </w:p>
          <w:p w:rsidR="00351B02" w:rsidRDefault="00351B02" w:rsidP="001908D9">
            <w:pPr>
              <w:widowControl w:val="0"/>
              <w:ind w:left="142" w:hanging="142"/>
              <w:jc w:val="center"/>
            </w:pPr>
          </w:p>
          <w:p w:rsidR="003C1677" w:rsidRPr="004B3976" w:rsidRDefault="003C1677" w:rsidP="004B397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Pr="00882EC2" w:rsidRDefault="00351B02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1.</w:t>
            </w:r>
            <w:r w:rsidR="0058793A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Задачи м</w:t>
            </w:r>
            <w:r w:rsidR="00882EC2" w:rsidRPr="00882EC2">
              <w:rPr>
                <w:rFonts w:eastAsia="Arial Unicode MS"/>
                <w:sz w:val="24"/>
                <w:szCs w:val="24"/>
                <w:lang w:bidi="ru-RU"/>
              </w:rPr>
              <w:t>етодического объединения на 2022–2023</w:t>
            </w:r>
            <w:r w:rsidR="0058793A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учебный год. </w:t>
            </w:r>
          </w:p>
          <w:p w:rsidR="00351B02" w:rsidRPr="00882EC2" w:rsidRDefault="00351B02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2.</w:t>
            </w:r>
            <w:r w:rsidR="0058793A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Утв</w:t>
            </w:r>
            <w:r w:rsidR="00882EC2" w:rsidRPr="00882EC2">
              <w:rPr>
                <w:rFonts w:eastAsia="Arial Unicode MS"/>
                <w:sz w:val="24"/>
                <w:szCs w:val="24"/>
                <w:lang w:bidi="ru-RU"/>
              </w:rPr>
              <w:t>ерждени</w:t>
            </w:r>
            <w:r w:rsidR="0058793A">
              <w:rPr>
                <w:rFonts w:eastAsia="Arial Unicode MS"/>
                <w:sz w:val="24"/>
                <w:szCs w:val="24"/>
                <w:lang w:bidi="ru-RU"/>
              </w:rPr>
              <w:t xml:space="preserve">е </w:t>
            </w:r>
            <w:r w:rsidR="00882EC2" w:rsidRPr="00882EC2">
              <w:rPr>
                <w:rFonts w:eastAsia="Arial Unicode MS"/>
                <w:sz w:val="24"/>
                <w:szCs w:val="24"/>
                <w:lang w:bidi="ru-RU"/>
              </w:rPr>
              <w:t>плана работы МО на 2022–2023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учебный год. </w:t>
            </w:r>
          </w:p>
          <w:p w:rsidR="00351B02" w:rsidRPr="00882EC2" w:rsidRDefault="00351B02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3.</w:t>
            </w:r>
            <w:r w:rsidR="0058793A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Утверждение индивидуальных планов работы по самоо</w:t>
            </w:r>
            <w:r w:rsidR="0058793A">
              <w:rPr>
                <w:rFonts w:eastAsia="Arial Unicode MS"/>
                <w:sz w:val="24"/>
                <w:szCs w:val="24"/>
                <w:lang w:bidi="ru-RU"/>
              </w:rPr>
              <w:t xml:space="preserve">бразованию и графика проведения 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открытых воспитательских занятий.</w:t>
            </w:r>
          </w:p>
          <w:p w:rsidR="00351B02" w:rsidRPr="00882EC2" w:rsidRDefault="00351B02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4. Изучение нормативной документации по вопросам образования и воспитания детей.</w:t>
            </w:r>
          </w:p>
          <w:p w:rsidR="00876FCF" w:rsidRPr="00882EC2" w:rsidRDefault="00882EC2" w:rsidP="00882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142AE" w:rsidRPr="00882EC2">
              <w:rPr>
                <w:sz w:val="24"/>
                <w:szCs w:val="24"/>
              </w:rPr>
              <w:t>С</w:t>
            </w:r>
            <w:r w:rsidR="00876FCF" w:rsidRPr="00882EC2">
              <w:rPr>
                <w:sz w:val="24"/>
                <w:szCs w:val="24"/>
              </w:rPr>
              <w:t>огласование и утверждение перспективного – тематическог</w:t>
            </w:r>
            <w:r w:rsidRPr="00882EC2">
              <w:rPr>
                <w:sz w:val="24"/>
                <w:szCs w:val="24"/>
              </w:rPr>
              <w:t>о планирования педагогов на 2022-23 год</w:t>
            </w:r>
            <w:r w:rsidR="00876FCF" w:rsidRPr="00882EC2">
              <w:rPr>
                <w:sz w:val="24"/>
                <w:szCs w:val="24"/>
              </w:rPr>
              <w:t>,</w:t>
            </w:r>
          </w:p>
          <w:p w:rsidR="003C1677" w:rsidRPr="00882EC2" w:rsidRDefault="00882EC2" w:rsidP="00882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</w:t>
            </w:r>
            <w:r w:rsidR="0058793A">
              <w:rPr>
                <w:sz w:val="24"/>
                <w:szCs w:val="24"/>
              </w:rPr>
              <w:t xml:space="preserve"> </w:t>
            </w:r>
            <w:r w:rsidR="00AB2E69" w:rsidRPr="00882EC2">
              <w:rPr>
                <w:sz w:val="24"/>
                <w:szCs w:val="24"/>
              </w:rPr>
              <w:t>Утверждение единых</w:t>
            </w:r>
            <w:r w:rsidR="00876FCF" w:rsidRPr="00882EC2">
              <w:rPr>
                <w:sz w:val="24"/>
                <w:szCs w:val="24"/>
              </w:rPr>
              <w:t xml:space="preserve"> требовани</w:t>
            </w:r>
            <w:r w:rsidR="00AB2E69" w:rsidRPr="00882EC2">
              <w:rPr>
                <w:sz w:val="24"/>
                <w:szCs w:val="24"/>
              </w:rPr>
              <w:t>й</w:t>
            </w:r>
            <w:r w:rsidR="00876FCF" w:rsidRPr="00882EC2">
              <w:rPr>
                <w:sz w:val="24"/>
                <w:szCs w:val="24"/>
              </w:rPr>
              <w:t xml:space="preserve"> по ведению рабочей документации</w:t>
            </w:r>
            <w:r w:rsidR="00DE57AD" w:rsidRPr="00882EC2">
              <w:rPr>
                <w:sz w:val="24"/>
                <w:szCs w:val="24"/>
              </w:rPr>
              <w:t>, план проверки  документации.</w:t>
            </w:r>
          </w:p>
          <w:p w:rsidR="00DE57AD" w:rsidRDefault="00882EC2" w:rsidP="00882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58793A">
              <w:rPr>
                <w:sz w:val="24"/>
                <w:szCs w:val="24"/>
              </w:rPr>
              <w:t xml:space="preserve"> </w:t>
            </w:r>
            <w:r w:rsidR="00AB2E69" w:rsidRPr="00882EC2">
              <w:rPr>
                <w:sz w:val="24"/>
                <w:szCs w:val="24"/>
              </w:rPr>
              <w:t xml:space="preserve">Оформление </w:t>
            </w:r>
            <w:proofErr w:type="spellStart"/>
            <w:r w:rsidR="00DE57AD" w:rsidRPr="00882EC2">
              <w:rPr>
                <w:sz w:val="24"/>
                <w:szCs w:val="24"/>
              </w:rPr>
              <w:t>портфолио</w:t>
            </w:r>
            <w:proofErr w:type="spellEnd"/>
            <w:r w:rsidR="00DE57AD" w:rsidRPr="00882EC2">
              <w:rPr>
                <w:sz w:val="24"/>
                <w:szCs w:val="24"/>
              </w:rPr>
              <w:t xml:space="preserve"> воспитателя, как средство учета профессионального роста.</w:t>
            </w:r>
          </w:p>
          <w:p w:rsidR="003273E5" w:rsidRPr="00882EC2" w:rsidRDefault="003273E5" w:rsidP="003273E5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8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.«Проектирование воспитательных целей занятия».</w:t>
            </w:r>
          </w:p>
          <w:p w:rsidR="003273E5" w:rsidRPr="00882EC2" w:rsidRDefault="003273E5" w:rsidP="003273E5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9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.</w:t>
            </w:r>
            <w:r w:rsidR="0058793A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«От цели</w:t>
            </w:r>
            <w:r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к задачам, формулировка </w:t>
            </w:r>
          </w:p>
          <w:p w:rsidR="003273E5" w:rsidRPr="00882EC2" w:rsidRDefault="003273E5" w:rsidP="00911630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образовательных задач»</w:t>
            </w:r>
          </w:p>
          <w:p w:rsidR="00DE57AD" w:rsidRPr="00882EC2" w:rsidRDefault="00882EC2" w:rsidP="003273E5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A21451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С</w:t>
            </w:r>
            <w:r w:rsidR="003C1677" w:rsidRPr="00F94C53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-октя</w:t>
            </w:r>
            <w:r w:rsidR="00D02A0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</w:t>
            </w:r>
            <w:r w:rsidR="00866F0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ВР </w:t>
            </w:r>
            <w:r w:rsidR="00A21451">
              <w:rPr>
                <w:sz w:val="24"/>
                <w:szCs w:val="24"/>
              </w:rPr>
              <w:t xml:space="preserve"> </w:t>
            </w:r>
          </w:p>
          <w:p w:rsidR="003C1677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оспитатель </w:t>
            </w:r>
            <w:r w:rsidR="00A21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</w:t>
            </w:r>
          </w:p>
        </w:tc>
      </w:tr>
      <w:tr w:rsidR="00AB2E69" w:rsidTr="00AB2E69">
        <w:trPr>
          <w:gridAfter w:val="1"/>
          <w:wAfter w:w="6" w:type="dxa"/>
          <w:trHeight w:val="48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AB2E69" w:rsidRDefault="00AB2E69" w:rsidP="00A82B89">
            <w:pPr>
              <w:jc w:val="center"/>
              <w:rPr>
                <w:b/>
              </w:rPr>
            </w:pPr>
            <w:r w:rsidRPr="00AB2E69">
              <w:rPr>
                <w:b/>
              </w:rPr>
              <w:t>Учебно-методическая работа</w:t>
            </w:r>
          </w:p>
        </w:tc>
      </w:tr>
      <w:tr w:rsidR="003C1677" w:rsidTr="00911630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3A" w:rsidRDefault="0058793A" w:rsidP="001908D9">
            <w:pPr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51B02" w:rsidRPr="00882EC2" w:rsidRDefault="00351B02" w:rsidP="001908D9">
            <w:pPr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«Модели развивающих форм воспитательного процесса, способствующие социализации воспитанников».</w:t>
            </w:r>
          </w:p>
          <w:p w:rsidR="00351B02" w:rsidRPr="00882EC2" w:rsidRDefault="00351B02" w:rsidP="001908D9">
            <w:pPr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C1677" w:rsidRPr="00882EC2" w:rsidRDefault="003C1677" w:rsidP="00882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Pr="00882EC2" w:rsidRDefault="00351B02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1.Воспитатель и воспитанник: система взаимоотношений. Модели общения педагога с воспитанниками.</w:t>
            </w:r>
          </w:p>
          <w:p w:rsidR="00351B02" w:rsidRPr="00882EC2" w:rsidRDefault="00351B02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2. </w:t>
            </w:r>
            <w:r w:rsidR="00911630">
              <w:rPr>
                <w:rFonts w:eastAsia="Arial Unicode MS"/>
                <w:sz w:val="24"/>
                <w:szCs w:val="24"/>
                <w:lang w:bidi="ru-RU"/>
              </w:rPr>
              <w:t>Часто встречающиеся девиации в поведении воспитанников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 (курение, алкоголизм, наркомания). </w:t>
            </w:r>
          </w:p>
          <w:p w:rsidR="00351B02" w:rsidRPr="00882EC2" w:rsidRDefault="00351B02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3. «</w:t>
            </w:r>
            <w:r w:rsidR="00911630">
              <w:rPr>
                <w:rFonts w:eastAsia="Arial Unicode MS"/>
                <w:sz w:val="24"/>
                <w:szCs w:val="24"/>
                <w:lang w:bidi="ru-RU"/>
              </w:rPr>
              <w:t>А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спекты безопасного поведения подростков</w:t>
            </w:r>
            <w:r w:rsidR="00911630">
              <w:rPr>
                <w:rFonts w:eastAsia="Arial Unicode MS"/>
                <w:sz w:val="24"/>
                <w:szCs w:val="24"/>
                <w:lang w:bidi="ru-RU"/>
              </w:rPr>
              <w:t xml:space="preserve">: 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«Деньги и правонарушения против собственности», «Профилактика суицидального поведения».</w:t>
            </w:r>
          </w:p>
          <w:p w:rsidR="003A7ADF" w:rsidRPr="00882EC2" w:rsidRDefault="00882EC2" w:rsidP="00882EC2">
            <w:pPr>
              <w:ind w:left="3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84E1B" w:rsidRPr="00882EC2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882EC2">
              <w:rPr>
                <w:i/>
                <w:iCs/>
                <w:sz w:val="24"/>
                <w:szCs w:val="24"/>
              </w:rPr>
              <w:t xml:space="preserve"> </w:t>
            </w:r>
            <w:r w:rsidR="003A7ADF" w:rsidRPr="00882EC2">
              <w:rPr>
                <w:i/>
                <w:iCs/>
                <w:sz w:val="24"/>
                <w:szCs w:val="24"/>
              </w:rPr>
              <w:t>«</w:t>
            </w:r>
            <w:r w:rsidR="003A7ADF" w:rsidRPr="00882EC2">
              <w:rPr>
                <w:iCs/>
                <w:sz w:val="24"/>
                <w:szCs w:val="24"/>
              </w:rPr>
              <w:t xml:space="preserve">Дети с нарушением опорно-двигательного аппарата: типология </w:t>
            </w:r>
            <w:r w:rsidR="003A7ADF" w:rsidRPr="00882EC2">
              <w:rPr>
                <w:iCs/>
                <w:sz w:val="24"/>
                <w:szCs w:val="24"/>
              </w:rPr>
              <w:lastRenderedPageBreak/>
              <w:t>и особенности развития»</w:t>
            </w:r>
            <w:r w:rsidR="003A7ADF" w:rsidRPr="00882EC2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882EC2" w:rsidRDefault="00A21451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lastRenderedPageBreak/>
              <w:t xml:space="preserve"> 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1" w:rsidRPr="00882EC2" w:rsidRDefault="00A21451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Зам.</w:t>
            </w:r>
            <w:r w:rsidR="00866F06" w:rsidRPr="00882EC2">
              <w:rPr>
                <w:sz w:val="24"/>
                <w:szCs w:val="24"/>
              </w:rPr>
              <w:t xml:space="preserve"> </w:t>
            </w:r>
            <w:r w:rsidRPr="00882EC2">
              <w:rPr>
                <w:sz w:val="24"/>
                <w:szCs w:val="24"/>
              </w:rPr>
              <w:t xml:space="preserve">директора по </w:t>
            </w:r>
            <w:r w:rsidR="00866F06" w:rsidRPr="00882EC2">
              <w:rPr>
                <w:sz w:val="24"/>
                <w:szCs w:val="24"/>
              </w:rPr>
              <w:t>У</w:t>
            </w:r>
            <w:r w:rsidRPr="00882EC2">
              <w:rPr>
                <w:sz w:val="24"/>
                <w:szCs w:val="24"/>
              </w:rPr>
              <w:t>ВР</w:t>
            </w:r>
          </w:p>
          <w:p w:rsidR="00C077DB" w:rsidRPr="00882EC2" w:rsidRDefault="00A21451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Ст.</w:t>
            </w:r>
            <w:r w:rsidR="00866F06" w:rsidRPr="00882EC2">
              <w:rPr>
                <w:sz w:val="24"/>
                <w:szCs w:val="24"/>
              </w:rPr>
              <w:t xml:space="preserve"> </w:t>
            </w:r>
            <w:r w:rsidRPr="00882EC2">
              <w:rPr>
                <w:sz w:val="24"/>
                <w:szCs w:val="24"/>
              </w:rPr>
              <w:t>воспитатель</w:t>
            </w:r>
          </w:p>
          <w:p w:rsidR="00494A37" w:rsidRPr="00882EC2" w:rsidRDefault="00866F06" w:rsidP="00882EC2">
            <w:pPr>
              <w:tabs>
                <w:tab w:val="center" w:pos="935"/>
              </w:tabs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Воспитатели</w:t>
            </w:r>
            <w:r w:rsidR="00AF4623" w:rsidRPr="00882EC2">
              <w:rPr>
                <w:sz w:val="24"/>
                <w:szCs w:val="24"/>
              </w:rPr>
              <w:t xml:space="preserve"> </w:t>
            </w:r>
          </w:p>
          <w:p w:rsidR="002A5220" w:rsidRPr="00882EC2" w:rsidRDefault="00494A37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 xml:space="preserve"> </w:t>
            </w:r>
          </w:p>
        </w:tc>
      </w:tr>
      <w:tr w:rsidR="003C1677" w:rsidTr="008764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3A" w:rsidRDefault="0058793A" w:rsidP="001908D9">
            <w:pPr>
              <w:widowControl w:val="0"/>
              <w:ind w:left="142" w:hanging="142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58793A" w:rsidRDefault="0058793A" w:rsidP="001908D9">
            <w:pPr>
              <w:widowControl w:val="0"/>
              <w:ind w:left="142" w:hanging="142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51B02" w:rsidRPr="00882EC2" w:rsidRDefault="00351B02" w:rsidP="0058793A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«Особенности</w:t>
            </w:r>
          </w:p>
          <w:p w:rsidR="00351B02" w:rsidRPr="00882EC2" w:rsidRDefault="00351B02" w:rsidP="001908D9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проявления детской</w:t>
            </w:r>
          </w:p>
          <w:p w:rsidR="00351B02" w:rsidRPr="00882EC2" w:rsidRDefault="00351B02" w:rsidP="001908D9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агрессивности»</w:t>
            </w:r>
          </w:p>
          <w:p w:rsidR="00351B02" w:rsidRPr="00882EC2" w:rsidRDefault="00351B02" w:rsidP="001908D9">
            <w:pPr>
              <w:widowControl w:val="0"/>
              <w:ind w:left="142" w:hanging="142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A7ADF" w:rsidRPr="00882EC2" w:rsidRDefault="003A7ADF" w:rsidP="00882EC2">
            <w:pPr>
              <w:widowControl w:val="0"/>
              <w:ind w:left="142" w:hanging="142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A7ADF" w:rsidRPr="00882EC2" w:rsidRDefault="003A7ADF" w:rsidP="00882EC2">
            <w:pPr>
              <w:widowControl w:val="0"/>
              <w:ind w:left="142" w:hanging="142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A7ADF" w:rsidRPr="00882EC2" w:rsidRDefault="003A7ADF" w:rsidP="00882EC2">
            <w:pPr>
              <w:widowControl w:val="0"/>
              <w:ind w:left="142" w:hanging="142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A7ADF" w:rsidRPr="00882EC2" w:rsidRDefault="003A7ADF" w:rsidP="00882EC2">
            <w:pPr>
              <w:widowControl w:val="0"/>
              <w:ind w:left="142" w:hanging="142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A7ADF" w:rsidRPr="00882EC2" w:rsidRDefault="003A7ADF" w:rsidP="00882EC2">
            <w:pPr>
              <w:widowControl w:val="0"/>
              <w:ind w:left="142" w:hanging="142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A7ADF" w:rsidRPr="00882EC2" w:rsidRDefault="003A7ADF" w:rsidP="00882EC2">
            <w:pPr>
              <w:widowControl w:val="0"/>
              <w:ind w:left="142" w:hanging="142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A7ADF" w:rsidRDefault="003A7ADF" w:rsidP="00882EC2">
            <w:pPr>
              <w:widowControl w:val="0"/>
              <w:ind w:left="142" w:hanging="142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  <w:p w:rsidR="00351B02" w:rsidRDefault="00351B02" w:rsidP="001908D9">
            <w:pPr>
              <w:jc w:val="center"/>
              <w:rPr>
                <w:sz w:val="24"/>
                <w:szCs w:val="24"/>
              </w:rPr>
            </w:pPr>
          </w:p>
          <w:p w:rsidR="0058793A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58793A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58793A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58793A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58793A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58793A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58793A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58793A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58793A" w:rsidRPr="00882EC2" w:rsidRDefault="0058793A" w:rsidP="001908D9">
            <w:pPr>
              <w:jc w:val="center"/>
              <w:rPr>
                <w:sz w:val="24"/>
                <w:szCs w:val="24"/>
              </w:rPr>
            </w:pPr>
          </w:p>
          <w:p w:rsidR="00A53DD6" w:rsidRPr="00882EC2" w:rsidRDefault="003A7ADF" w:rsidP="001908D9">
            <w:pPr>
              <w:jc w:val="center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"Методы и приемы организации ситуации успеха, как одно из направлений повышения социализации воспитанников"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20" w:rsidRPr="0058793A" w:rsidRDefault="0058793A" w:rsidP="0058793A">
            <w:pPr>
              <w:widowControl w:val="0"/>
              <w:ind w:left="142" w:hanging="142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1.</w:t>
            </w:r>
            <w:r w:rsidR="005F4320" w:rsidRPr="0058793A">
              <w:rPr>
                <w:rFonts w:eastAsia="Arial Unicode MS"/>
                <w:sz w:val="24"/>
                <w:szCs w:val="24"/>
                <w:lang w:bidi="ru-RU"/>
              </w:rPr>
              <w:t>«Возрастные различия в проявлении детской агрессивности».</w:t>
            </w:r>
          </w:p>
          <w:p w:rsidR="005F4320" w:rsidRPr="00882EC2" w:rsidRDefault="005F4320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2.«Коррекция агрессивного поведения. Формы и методы работы» </w:t>
            </w:r>
          </w:p>
          <w:p w:rsidR="005F4320" w:rsidRPr="00882EC2" w:rsidRDefault="005F4320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3. «Полезные советы: Экстренное вмешательство при агрессивных проявлениях. </w:t>
            </w:r>
          </w:p>
          <w:p w:rsidR="005F4320" w:rsidRPr="00882EC2" w:rsidRDefault="005F4320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4.Педагогическая этика в работе </w:t>
            </w:r>
            <w:proofErr w:type="gramStart"/>
            <w:r w:rsidRPr="00882EC2">
              <w:rPr>
                <w:rFonts w:eastAsia="Arial Unicode MS"/>
                <w:sz w:val="24"/>
                <w:szCs w:val="24"/>
                <w:lang w:bidi="ru-RU"/>
              </w:rPr>
              <w:t>с</w:t>
            </w:r>
            <w:proofErr w:type="gramEnd"/>
          </w:p>
          <w:p w:rsidR="005F4320" w:rsidRPr="00882EC2" w:rsidRDefault="00911630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В</w:t>
            </w:r>
            <w:r w:rsidR="005F4320" w:rsidRPr="00882EC2">
              <w:rPr>
                <w:rFonts w:eastAsia="Arial Unicode MS"/>
                <w:sz w:val="24"/>
                <w:szCs w:val="24"/>
                <w:lang w:bidi="ru-RU"/>
              </w:rPr>
              <w:t>оспитанниками</w:t>
            </w:r>
            <w:r>
              <w:rPr>
                <w:rFonts w:eastAsia="Arial Unicode MS"/>
                <w:sz w:val="24"/>
                <w:szCs w:val="24"/>
                <w:lang w:bidi="ru-RU"/>
              </w:rPr>
              <w:t>, склонными к агрессивному поведению</w:t>
            </w:r>
            <w:r w:rsidR="005F4320" w:rsidRPr="00882EC2">
              <w:rPr>
                <w:rFonts w:eastAsia="Arial Unicode MS"/>
                <w:sz w:val="24"/>
                <w:szCs w:val="24"/>
                <w:lang w:bidi="ru-RU"/>
              </w:rPr>
              <w:t>».</w:t>
            </w:r>
          </w:p>
          <w:p w:rsidR="005F4320" w:rsidRPr="00882EC2" w:rsidRDefault="005F4320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5. «Коррекция поведения воспитанников детского </w:t>
            </w:r>
            <w:r w:rsidR="00DC041C">
              <w:rPr>
                <w:rFonts w:eastAsia="Arial Unicode MS"/>
                <w:sz w:val="24"/>
                <w:szCs w:val="24"/>
                <w:lang w:bidi="ru-RU"/>
              </w:rPr>
              <w:t>центра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="00DC041C">
              <w:rPr>
                <w:rFonts w:eastAsia="Arial Unicode MS"/>
                <w:sz w:val="24"/>
                <w:szCs w:val="24"/>
                <w:lang w:bidi="ru-RU"/>
              </w:rPr>
              <w:t>через подбор актуального образовательного маршрута</w:t>
            </w:r>
            <w:r w:rsidRPr="00882EC2">
              <w:rPr>
                <w:rFonts w:eastAsia="Arial Unicode MS"/>
                <w:sz w:val="24"/>
                <w:szCs w:val="24"/>
                <w:lang w:bidi="ru-RU"/>
              </w:rPr>
              <w:t>».</w:t>
            </w:r>
          </w:p>
          <w:p w:rsidR="00882EC2" w:rsidRPr="00882EC2" w:rsidRDefault="00B45A77" w:rsidP="00882EC2">
            <w:pPr>
              <w:ind w:left="3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C041C">
              <w:rPr>
                <w:rFonts w:eastAsiaTheme="minorHAnsi"/>
                <w:sz w:val="24"/>
                <w:szCs w:val="24"/>
                <w:lang w:eastAsia="en-US"/>
              </w:rPr>
              <w:t xml:space="preserve">.Методическая </w:t>
            </w:r>
            <w:r w:rsidR="00882EC2" w:rsidRPr="00882EC2">
              <w:rPr>
                <w:rFonts w:eastAsiaTheme="minorHAnsi"/>
                <w:sz w:val="24"/>
                <w:szCs w:val="24"/>
                <w:lang w:eastAsia="en-US"/>
              </w:rPr>
              <w:t>неделя «Педагогическое мастерство с применением современных образовательных технологий»</w:t>
            </w:r>
          </w:p>
          <w:p w:rsidR="003A7ADF" w:rsidRPr="00882EC2" w:rsidRDefault="003A7ADF" w:rsidP="00882EC2">
            <w:pPr>
              <w:pStyle w:val="a6"/>
              <w:spacing w:after="0" w:afterAutospacing="0"/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"Воспитание успехом"</w:t>
            </w:r>
          </w:p>
          <w:p w:rsidR="003A7ADF" w:rsidRPr="00882EC2" w:rsidRDefault="003A7ADF" w:rsidP="00882EC2">
            <w:pPr>
              <w:pStyle w:val="a6"/>
              <w:spacing w:after="0" w:afterAutospacing="0"/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Цель методической недели - содействовать формированию у педагогов потребности использовать в своей работе принцип "Успех рождает успех".</w:t>
            </w:r>
          </w:p>
          <w:p w:rsidR="003A7ADF" w:rsidRPr="00882EC2" w:rsidRDefault="003A7ADF" w:rsidP="00882EC2">
            <w:pPr>
              <w:pStyle w:val="a6"/>
              <w:spacing w:after="0" w:afterAutospacing="0"/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1</w:t>
            </w:r>
            <w:r w:rsidR="00DC041C">
              <w:rPr>
                <w:sz w:val="24"/>
                <w:szCs w:val="24"/>
              </w:rPr>
              <w:t xml:space="preserve">. Посещение </w:t>
            </w:r>
            <w:r w:rsidRPr="00882EC2">
              <w:rPr>
                <w:sz w:val="24"/>
                <w:szCs w:val="24"/>
              </w:rPr>
              <w:t>открытых мероприятий.</w:t>
            </w:r>
          </w:p>
          <w:p w:rsidR="003A7ADF" w:rsidRPr="00882EC2" w:rsidRDefault="003273E5" w:rsidP="00882EC2">
            <w:pPr>
              <w:pStyle w:val="a6"/>
              <w:spacing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11E7">
              <w:rPr>
                <w:sz w:val="24"/>
                <w:szCs w:val="24"/>
              </w:rPr>
              <w:t>.</w:t>
            </w:r>
            <w:r w:rsidR="003A7ADF" w:rsidRPr="00882EC2">
              <w:rPr>
                <w:sz w:val="24"/>
                <w:szCs w:val="24"/>
              </w:rPr>
              <w:t>"Методы и приемы организации ситуации успеха, как одно из направлений повышения социализации воспитанников".</w:t>
            </w:r>
          </w:p>
          <w:p w:rsidR="005F4320" w:rsidRPr="00882EC2" w:rsidRDefault="005F4320" w:rsidP="00882EC2">
            <w:pPr>
              <w:jc w:val="both"/>
              <w:rPr>
                <w:sz w:val="24"/>
                <w:szCs w:val="24"/>
              </w:rPr>
            </w:pPr>
          </w:p>
          <w:p w:rsidR="00536695" w:rsidRPr="00882EC2" w:rsidRDefault="00536695" w:rsidP="00882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882EC2" w:rsidRDefault="00494A37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882EC2" w:rsidRDefault="00494A37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 xml:space="preserve">  Зам.</w:t>
            </w:r>
            <w:r w:rsidR="00866F06" w:rsidRPr="00882EC2">
              <w:rPr>
                <w:sz w:val="24"/>
                <w:szCs w:val="24"/>
              </w:rPr>
              <w:t xml:space="preserve"> </w:t>
            </w:r>
            <w:r w:rsidRPr="00882EC2">
              <w:rPr>
                <w:sz w:val="24"/>
                <w:szCs w:val="24"/>
              </w:rPr>
              <w:t xml:space="preserve">директора по </w:t>
            </w:r>
            <w:r w:rsidR="00866F06" w:rsidRPr="00882EC2">
              <w:rPr>
                <w:sz w:val="24"/>
                <w:szCs w:val="24"/>
              </w:rPr>
              <w:t>У</w:t>
            </w:r>
            <w:r w:rsidRPr="00882EC2">
              <w:rPr>
                <w:sz w:val="24"/>
                <w:szCs w:val="24"/>
              </w:rPr>
              <w:t xml:space="preserve">ВР  </w:t>
            </w:r>
          </w:p>
          <w:p w:rsidR="003C1677" w:rsidRPr="00882EC2" w:rsidRDefault="00494A37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Ст.</w:t>
            </w:r>
            <w:r w:rsidR="00866F06" w:rsidRPr="00882EC2">
              <w:rPr>
                <w:sz w:val="24"/>
                <w:szCs w:val="24"/>
              </w:rPr>
              <w:t xml:space="preserve"> </w:t>
            </w:r>
            <w:r w:rsidRPr="00882EC2">
              <w:rPr>
                <w:sz w:val="24"/>
                <w:szCs w:val="24"/>
              </w:rPr>
              <w:t xml:space="preserve">воспитатель  </w:t>
            </w:r>
          </w:p>
          <w:p w:rsidR="003C1677" w:rsidRPr="00882EC2" w:rsidRDefault="00494A37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Педагоги-психологи</w:t>
            </w:r>
            <w:r w:rsidR="00DA25D6" w:rsidRPr="00882EC2">
              <w:rPr>
                <w:sz w:val="24"/>
                <w:szCs w:val="24"/>
              </w:rPr>
              <w:t>,</w:t>
            </w:r>
            <w:r w:rsidRPr="00882EC2">
              <w:rPr>
                <w:sz w:val="24"/>
                <w:szCs w:val="24"/>
              </w:rPr>
              <w:t xml:space="preserve"> </w:t>
            </w:r>
          </w:p>
          <w:p w:rsidR="003C1677" w:rsidRPr="00882EC2" w:rsidRDefault="00DA25D6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п</w:t>
            </w:r>
            <w:r w:rsidR="001E235C" w:rsidRPr="00882EC2">
              <w:rPr>
                <w:sz w:val="24"/>
                <w:szCs w:val="24"/>
              </w:rPr>
              <w:t xml:space="preserve">едагоги доп. </w:t>
            </w:r>
            <w:r w:rsidRPr="00882EC2">
              <w:rPr>
                <w:sz w:val="24"/>
                <w:szCs w:val="24"/>
              </w:rPr>
              <w:t>о</w:t>
            </w:r>
            <w:r w:rsidR="001E235C" w:rsidRPr="00882EC2">
              <w:rPr>
                <w:sz w:val="24"/>
                <w:szCs w:val="24"/>
              </w:rPr>
              <w:t>бразования</w:t>
            </w:r>
            <w:r w:rsidRPr="00882EC2">
              <w:rPr>
                <w:sz w:val="24"/>
                <w:szCs w:val="24"/>
              </w:rPr>
              <w:t>, воспитатели.</w:t>
            </w:r>
          </w:p>
        </w:tc>
      </w:tr>
      <w:tr w:rsidR="00494A37" w:rsidTr="008764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Pr="00F94C53" w:rsidRDefault="00494A37" w:rsidP="00A82B89">
            <w:pPr>
              <w:jc w:val="center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20" w:rsidRPr="00882EC2" w:rsidRDefault="005F4320" w:rsidP="00882EC2">
            <w:pPr>
              <w:jc w:val="both"/>
              <w:rPr>
                <w:sz w:val="24"/>
                <w:szCs w:val="24"/>
              </w:rPr>
            </w:pPr>
          </w:p>
          <w:p w:rsidR="005F4320" w:rsidRPr="00882EC2" w:rsidRDefault="0058793A" w:rsidP="001908D9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«</w:t>
            </w:r>
            <w:r w:rsidR="005F4320" w:rsidRPr="00882EC2">
              <w:rPr>
                <w:rFonts w:eastAsia="Arial Unicode MS"/>
                <w:sz w:val="24"/>
                <w:szCs w:val="24"/>
                <w:lang w:bidi="ru-RU"/>
              </w:rPr>
              <w:t>Цель как</w:t>
            </w:r>
          </w:p>
          <w:p w:rsidR="005F4320" w:rsidRPr="00882EC2" w:rsidRDefault="005F4320" w:rsidP="001908D9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категория</w:t>
            </w:r>
          </w:p>
          <w:p w:rsidR="005F4320" w:rsidRPr="00882EC2" w:rsidRDefault="005F4320" w:rsidP="001908D9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педагогического</w:t>
            </w:r>
          </w:p>
          <w:p w:rsidR="005F4320" w:rsidRPr="00882EC2" w:rsidRDefault="005F4320" w:rsidP="001908D9">
            <w:pPr>
              <w:widowControl w:val="0"/>
              <w:ind w:left="142" w:hanging="142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процесса</w:t>
            </w:r>
            <w:r w:rsidR="0058793A">
              <w:rPr>
                <w:rFonts w:eastAsia="Arial Unicode MS"/>
                <w:sz w:val="24"/>
                <w:szCs w:val="24"/>
                <w:lang w:bidi="ru-RU"/>
              </w:rPr>
              <w:t>»</w:t>
            </w:r>
          </w:p>
          <w:p w:rsidR="005F4320" w:rsidRPr="00882EC2" w:rsidRDefault="005F4320" w:rsidP="001908D9">
            <w:pPr>
              <w:widowControl w:val="0"/>
              <w:ind w:left="142" w:hanging="142"/>
              <w:jc w:val="center"/>
              <w:rPr>
                <w:sz w:val="24"/>
                <w:szCs w:val="24"/>
              </w:rPr>
            </w:pPr>
          </w:p>
          <w:p w:rsidR="001E235C" w:rsidRPr="00882EC2" w:rsidRDefault="001E235C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20" w:rsidRPr="00882EC2" w:rsidRDefault="005F4320" w:rsidP="00882EC2">
            <w:pPr>
              <w:jc w:val="both"/>
              <w:rPr>
                <w:sz w:val="24"/>
                <w:szCs w:val="24"/>
              </w:rPr>
            </w:pPr>
          </w:p>
          <w:p w:rsidR="005F4320" w:rsidRPr="00882EC2" w:rsidRDefault="005F4320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3. Ознакомление с новинками педагогической и методической литературы.</w:t>
            </w:r>
          </w:p>
          <w:p w:rsidR="005F4320" w:rsidRPr="00882EC2" w:rsidRDefault="005F4320" w:rsidP="00882EC2">
            <w:pPr>
              <w:widowControl w:val="0"/>
              <w:ind w:left="142" w:hanging="142"/>
              <w:jc w:val="both"/>
              <w:rPr>
                <w:sz w:val="24"/>
                <w:szCs w:val="24"/>
              </w:rPr>
            </w:pPr>
            <w:r w:rsidRPr="00882EC2">
              <w:rPr>
                <w:rFonts w:eastAsia="Arial Unicode MS"/>
                <w:sz w:val="24"/>
                <w:szCs w:val="24"/>
                <w:lang w:bidi="ru-RU"/>
              </w:rPr>
              <w:t>4.Представление опыта работы педагогов с папкой «Самообразование»</w:t>
            </w:r>
          </w:p>
          <w:p w:rsidR="005F4320" w:rsidRPr="00882EC2" w:rsidRDefault="005F4320" w:rsidP="00882EC2">
            <w:pPr>
              <w:jc w:val="both"/>
              <w:rPr>
                <w:sz w:val="24"/>
                <w:szCs w:val="24"/>
              </w:rPr>
            </w:pPr>
          </w:p>
          <w:p w:rsidR="001E235C" w:rsidRPr="00882EC2" w:rsidRDefault="001E235C" w:rsidP="00882EC2">
            <w:pPr>
              <w:pStyle w:val="a5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Pr="00882EC2" w:rsidRDefault="00494A37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882EC2" w:rsidRDefault="00494A37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Зам</w:t>
            </w:r>
            <w:proofErr w:type="gramStart"/>
            <w:r w:rsidRPr="00882EC2">
              <w:rPr>
                <w:sz w:val="24"/>
                <w:szCs w:val="24"/>
              </w:rPr>
              <w:t>.д</w:t>
            </w:r>
            <w:proofErr w:type="gramEnd"/>
            <w:r w:rsidRPr="00882EC2">
              <w:rPr>
                <w:sz w:val="24"/>
                <w:szCs w:val="24"/>
              </w:rPr>
              <w:t xml:space="preserve">иректора по </w:t>
            </w:r>
            <w:r w:rsidR="009D28B7" w:rsidRPr="00882EC2">
              <w:rPr>
                <w:sz w:val="24"/>
                <w:szCs w:val="24"/>
              </w:rPr>
              <w:t>У</w:t>
            </w:r>
            <w:r w:rsidRPr="00882EC2">
              <w:rPr>
                <w:sz w:val="24"/>
                <w:szCs w:val="24"/>
              </w:rPr>
              <w:t xml:space="preserve">ВР  </w:t>
            </w:r>
          </w:p>
          <w:p w:rsidR="00494A37" w:rsidRPr="00882EC2" w:rsidRDefault="00494A37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Ст</w:t>
            </w:r>
            <w:proofErr w:type="gramStart"/>
            <w:r w:rsidRPr="00882EC2">
              <w:rPr>
                <w:sz w:val="24"/>
                <w:szCs w:val="24"/>
              </w:rPr>
              <w:t>.в</w:t>
            </w:r>
            <w:proofErr w:type="gramEnd"/>
            <w:r w:rsidRPr="00882EC2">
              <w:rPr>
                <w:sz w:val="24"/>
                <w:szCs w:val="24"/>
              </w:rPr>
              <w:t xml:space="preserve">оспитатель  </w:t>
            </w:r>
          </w:p>
          <w:p w:rsidR="00494A37" w:rsidRPr="00882EC2" w:rsidRDefault="00DA25D6" w:rsidP="00882EC2">
            <w:pPr>
              <w:jc w:val="both"/>
              <w:rPr>
                <w:sz w:val="24"/>
                <w:szCs w:val="24"/>
              </w:rPr>
            </w:pPr>
            <w:r w:rsidRPr="00882EC2">
              <w:rPr>
                <w:sz w:val="24"/>
                <w:szCs w:val="24"/>
              </w:rPr>
              <w:t>Воспитатели.</w:t>
            </w:r>
          </w:p>
        </w:tc>
      </w:tr>
    </w:tbl>
    <w:p w:rsidR="003C1677" w:rsidRDefault="003C1677" w:rsidP="003C1677">
      <w:pPr>
        <w:pStyle w:val="2"/>
        <w:spacing w:line="360" w:lineRule="auto"/>
        <w:jc w:val="center"/>
        <w:rPr>
          <w:sz w:val="24"/>
          <w:szCs w:val="24"/>
        </w:rPr>
      </w:pPr>
    </w:p>
    <w:sectPr w:rsidR="003C1677" w:rsidSect="00E01E9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FEC"/>
    <w:multiLevelType w:val="hybridMultilevel"/>
    <w:tmpl w:val="22209A72"/>
    <w:lvl w:ilvl="0" w:tplc="6C44E7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856"/>
    <w:multiLevelType w:val="hybridMultilevel"/>
    <w:tmpl w:val="A24021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B33728"/>
    <w:multiLevelType w:val="hybridMultilevel"/>
    <w:tmpl w:val="22209A72"/>
    <w:lvl w:ilvl="0" w:tplc="6C44E7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23B"/>
    <w:multiLevelType w:val="hybridMultilevel"/>
    <w:tmpl w:val="044080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536EB"/>
    <w:multiLevelType w:val="hybridMultilevel"/>
    <w:tmpl w:val="12C6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143"/>
    <w:multiLevelType w:val="hybridMultilevel"/>
    <w:tmpl w:val="8BB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E29CD"/>
    <w:multiLevelType w:val="hybridMultilevel"/>
    <w:tmpl w:val="CF30DE6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922B65"/>
    <w:multiLevelType w:val="hybridMultilevel"/>
    <w:tmpl w:val="22209A72"/>
    <w:lvl w:ilvl="0" w:tplc="6C44E7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D5422"/>
    <w:multiLevelType w:val="hybridMultilevel"/>
    <w:tmpl w:val="22209A72"/>
    <w:lvl w:ilvl="0" w:tplc="6C44E7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80CB2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4B177726"/>
    <w:multiLevelType w:val="hybridMultilevel"/>
    <w:tmpl w:val="D5CCA926"/>
    <w:lvl w:ilvl="0" w:tplc="B4E8A1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A12CD"/>
    <w:multiLevelType w:val="hybridMultilevel"/>
    <w:tmpl w:val="D65AF4D8"/>
    <w:lvl w:ilvl="0" w:tplc="4C3277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73C54"/>
    <w:multiLevelType w:val="hybridMultilevel"/>
    <w:tmpl w:val="09B0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504F87"/>
    <w:multiLevelType w:val="hybridMultilevel"/>
    <w:tmpl w:val="671E5C30"/>
    <w:lvl w:ilvl="0" w:tplc="4C3277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BA5025"/>
    <w:multiLevelType w:val="hybridMultilevel"/>
    <w:tmpl w:val="9F52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67E7A"/>
    <w:multiLevelType w:val="hybridMultilevel"/>
    <w:tmpl w:val="D65AF4D8"/>
    <w:lvl w:ilvl="0" w:tplc="4C3277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77"/>
    <w:rsid w:val="00005311"/>
    <w:rsid w:val="0007224D"/>
    <w:rsid w:val="00073767"/>
    <w:rsid w:val="00181BC7"/>
    <w:rsid w:val="001908D9"/>
    <w:rsid w:val="001944C5"/>
    <w:rsid w:val="001A55E8"/>
    <w:rsid w:val="001B1DF5"/>
    <w:rsid w:val="001E235C"/>
    <w:rsid w:val="002A5220"/>
    <w:rsid w:val="003273E5"/>
    <w:rsid w:val="0034162C"/>
    <w:rsid w:val="00351B02"/>
    <w:rsid w:val="003918F9"/>
    <w:rsid w:val="00395D93"/>
    <w:rsid w:val="003A7ADF"/>
    <w:rsid w:val="003C1677"/>
    <w:rsid w:val="003F7F32"/>
    <w:rsid w:val="004020C4"/>
    <w:rsid w:val="00450587"/>
    <w:rsid w:val="00456B9F"/>
    <w:rsid w:val="00465B6B"/>
    <w:rsid w:val="00494A37"/>
    <w:rsid w:val="0049682E"/>
    <w:rsid w:val="004B3976"/>
    <w:rsid w:val="004D2141"/>
    <w:rsid w:val="004F6194"/>
    <w:rsid w:val="00525EAE"/>
    <w:rsid w:val="00536695"/>
    <w:rsid w:val="00545829"/>
    <w:rsid w:val="0058793A"/>
    <w:rsid w:val="005C27BF"/>
    <w:rsid w:val="005F0082"/>
    <w:rsid w:val="005F4320"/>
    <w:rsid w:val="005F7865"/>
    <w:rsid w:val="00620014"/>
    <w:rsid w:val="0064329A"/>
    <w:rsid w:val="00787784"/>
    <w:rsid w:val="007C25B5"/>
    <w:rsid w:val="0085346F"/>
    <w:rsid w:val="00866F06"/>
    <w:rsid w:val="008764A1"/>
    <w:rsid w:val="00876FCF"/>
    <w:rsid w:val="00882EC2"/>
    <w:rsid w:val="00911630"/>
    <w:rsid w:val="0091441A"/>
    <w:rsid w:val="00924E95"/>
    <w:rsid w:val="009D28B7"/>
    <w:rsid w:val="009D51BB"/>
    <w:rsid w:val="009D7FF5"/>
    <w:rsid w:val="00A21451"/>
    <w:rsid w:val="00A53DD6"/>
    <w:rsid w:val="00A811E7"/>
    <w:rsid w:val="00A82B89"/>
    <w:rsid w:val="00A90BF6"/>
    <w:rsid w:val="00A92BFB"/>
    <w:rsid w:val="00AB2E69"/>
    <w:rsid w:val="00AD1A24"/>
    <w:rsid w:val="00AF4623"/>
    <w:rsid w:val="00B02148"/>
    <w:rsid w:val="00B10FD2"/>
    <w:rsid w:val="00B45A77"/>
    <w:rsid w:val="00BE3906"/>
    <w:rsid w:val="00C06B02"/>
    <w:rsid w:val="00C077DB"/>
    <w:rsid w:val="00C10D75"/>
    <w:rsid w:val="00C315F9"/>
    <w:rsid w:val="00C86786"/>
    <w:rsid w:val="00CA517C"/>
    <w:rsid w:val="00CE3BF8"/>
    <w:rsid w:val="00CE544D"/>
    <w:rsid w:val="00CE5A89"/>
    <w:rsid w:val="00CF404E"/>
    <w:rsid w:val="00D02A07"/>
    <w:rsid w:val="00D84E1B"/>
    <w:rsid w:val="00DA25D6"/>
    <w:rsid w:val="00DC041C"/>
    <w:rsid w:val="00DC5DD1"/>
    <w:rsid w:val="00DE293E"/>
    <w:rsid w:val="00DE57AD"/>
    <w:rsid w:val="00E01E96"/>
    <w:rsid w:val="00E629DA"/>
    <w:rsid w:val="00F142AE"/>
    <w:rsid w:val="00F74D20"/>
    <w:rsid w:val="00F8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C1677"/>
    <w:rPr>
      <w:b/>
      <w:sz w:val="96"/>
      <w:szCs w:val="20"/>
    </w:rPr>
  </w:style>
  <w:style w:type="character" w:customStyle="1" w:styleId="20">
    <w:name w:val="Основной текст 2 Знак"/>
    <w:basedOn w:val="a0"/>
    <w:link w:val="2"/>
    <w:rsid w:val="003C1677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3">
    <w:name w:val="No Spacing"/>
    <w:uiPriority w:val="1"/>
    <w:qFormat/>
    <w:rsid w:val="003C1677"/>
    <w:pPr>
      <w:spacing w:after="0" w:line="240" w:lineRule="auto"/>
    </w:pPr>
  </w:style>
  <w:style w:type="table" w:styleId="a4">
    <w:name w:val="Table Grid"/>
    <w:basedOn w:val="a1"/>
    <w:uiPriority w:val="59"/>
    <w:rsid w:val="003C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16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3A7A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s.nikonova</cp:lastModifiedBy>
  <cp:revision>12</cp:revision>
  <cp:lastPrinted>2019-02-07T08:22:00Z</cp:lastPrinted>
  <dcterms:created xsi:type="dcterms:W3CDTF">2019-11-27T12:34:00Z</dcterms:created>
  <dcterms:modified xsi:type="dcterms:W3CDTF">2022-11-09T06:57:00Z</dcterms:modified>
</cp:coreProperties>
</file>