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B7" w:rsidRPr="00F70FB7" w:rsidRDefault="00F70FB7" w:rsidP="00F70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FB7">
        <w:rPr>
          <w:rFonts w:ascii="Times New Roman" w:hAnsi="Times New Roman" w:cs="Times New Roman"/>
          <w:b/>
          <w:sz w:val="24"/>
          <w:szCs w:val="24"/>
        </w:rPr>
        <w:t>Методическое объединение педагогов дополнительного образования СПБ ГБУ «Центр содействия семейному воспитанию №15»</w:t>
      </w:r>
    </w:p>
    <w:p w:rsidR="008414C2" w:rsidRDefault="00F70FB7">
      <w:pPr>
        <w:rPr>
          <w:rFonts w:ascii="Times New Roman" w:hAnsi="Times New Roman" w:cs="Times New Roman"/>
          <w:sz w:val="24"/>
          <w:szCs w:val="24"/>
        </w:rPr>
      </w:pPr>
      <w:r w:rsidRPr="00F70FB7">
        <w:rPr>
          <w:rFonts w:ascii="Times New Roman" w:hAnsi="Times New Roman" w:cs="Times New Roman"/>
          <w:sz w:val="24"/>
          <w:szCs w:val="24"/>
        </w:rPr>
        <w:t>Список педагогов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2128"/>
        <w:gridCol w:w="1272"/>
        <w:gridCol w:w="4086"/>
      </w:tblGrid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образовании 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Асланов Дмитрий Андреевич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программа ОФП для детей специальных (коррекционных) образовательных учреждений </w:t>
            </w:r>
            <w:r w:rsidRPr="00F7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вида с элементами </w:t>
            </w:r>
            <w:proofErr w:type="spellStart"/>
            <w:proofErr w:type="gram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дзю-до</w:t>
            </w:r>
            <w:proofErr w:type="spellEnd"/>
            <w:proofErr w:type="gramEnd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и пауэрлифтинга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Бондаренко Любовь Валентиновна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детей с ОВЗ через раскрытие творческого потенциала и освоение художественных изобразительных технологий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Ирина Александровна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Ворухина</w:t>
            </w:r>
            <w:proofErr w:type="spellEnd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Визенькова</w:t>
            </w:r>
            <w:proofErr w:type="spellEnd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Основы плавания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Надежда Владимировна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Жупакова</w:t>
            </w:r>
            <w:proofErr w:type="spellEnd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Ефимова Анастасия Вячеславовна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Учимся плавать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Елена Рудольфовна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Основы швейного дела. 5 лет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Основы швейного дела. 4 года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Кожевникова Марина Александровна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Музыкальные ступеньки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Комиссаров Николай Александрович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Ирина 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с элементами атлетической 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гимнастики для детей специальных (коррекционных) образовательных учреждений </w:t>
            </w:r>
            <w:r w:rsidRPr="00F7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Кусакина</w:t>
            </w:r>
            <w:proofErr w:type="spellEnd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Пузырьки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Щеголева Юлия Александровна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Лесукова</w:t>
            </w:r>
            <w:proofErr w:type="spellEnd"/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детской одежды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Логинова Галина Павловна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Компьютер и Я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Николаева Ирина Михайловна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программа ОФП для детей специальных (коррекционных) образовательных учреждений </w:t>
            </w:r>
            <w:r w:rsidRPr="00F7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вида. 15-16 лет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программа ОФП для детей специальных (коррекционных) образовательных учреждений </w:t>
            </w:r>
            <w:r w:rsidRPr="00F7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вида. 12-14 лет</w:t>
            </w:r>
          </w:p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программа ОФП для детей специальных (коррекционных) образовательных учреждений </w:t>
            </w:r>
            <w:r w:rsidRPr="00F7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вида. 9-11 лет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Пивоваров Олег Павлович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программа ОФП для детей специальных (коррекционных) образовательных учреждений </w:t>
            </w:r>
            <w:r w:rsidRPr="00F7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 вида с элементами борьбы и пауэрлифтинга</w:t>
            </w:r>
          </w:p>
        </w:tc>
      </w:tr>
      <w:tr w:rsidR="00F70FB7" w:rsidRPr="00F70FB7" w:rsidTr="00F70FB7">
        <w:tc>
          <w:tcPr>
            <w:tcW w:w="1901" w:type="dxa"/>
            <w:shd w:val="clear" w:color="auto" w:fill="auto"/>
          </w:tcPr>
          <w:p w:rsidR="00F70FB7" w:rsidRPr="00F70FB7" w:rsidRDefault="00F70FB7" w:rsidP="00F70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Кудряшова Елена Вячеславовна</w:t>
            </w:r>
          </w:p>
        </w:tc>
        <w:tc>
          <w:tcPr>
            <w:tcW w:w="2128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2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86" w:type="dxa"/>
            <w:shd w:val="clear" w:color="auto" w:fill="auto"/>
          </w:tcPr>
          <w:p w:rsidR="00F70FB7" w:rsidRPr="00F70FB7" w:rsidRDefault="00F70FB7" w:rsidP="00F70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B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</w:tr>
    </w:tbl>
    <w:p w:rsidR="00F70FB7" w:rsidRPr="00F70FB7" w:rsidRDefault="00F70FB7">
      <w:pPr>
        <w:rPr>
          <w:rFonts w:ascii="Times New Roman" w:hAnsi="Times New Roman" w:cs="Times New Roman"/>
          <w:sz w:val="24"/>
          <w:szCs w:val="24"/>
        </w:rPr>
      </w:pPr>
    </w:p>
    <w:sectPr w:rsidR="00F70FB7" w:rsidRPr="00F70FB7" w:rsidSect="008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15" w:rsidRDefault="00BB2E15" w:rsidP="00F70FB7">
      <w:pPr>
        <w:spacing w:after="0" w:line="240" w:lineRule="auto"/>
      </w:pPr>
      <w:r>
        <w:separator/>
      </w:r>
    </w:p>
  </w:endnote>
  <w:endnote w:type="continuationSeparator" w:id="0">
    <w:p w:rsidR="00BB2E15" w:rsidRDefault="00BB2E15" w:rsidP="00F7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15" w:rsidRDefault="00BB2E15" w:rsidP="00F70FB7">
      <w:pPr>
        <w:spacing w:after="0" w:line="240" w:lineRule="auto"/>
      </w:pPr>
      <w:r>
        <w:separator/>
      </w:r>
    </w:p>
  </w:footnote>
  <w:footnote w:type="continuationSeparator" w:id="0">
    <w:p w:rsidR="00BB2E15" w:rsidRDefault="00BB2E15" w:rsidP="00F7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FB7"/>
    <w:rsid w:val="00152907"/>
    <w:rsid w:val="008414C2"/>
    <w:rsid w:val="009B1283"/>
    <w:rsid w:val="00BA20AB"/>
    <w:rsid w:val="00BB2E15"/>
    <w:rsid w:val="00F7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0F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rsid w:val="00F70FB7"/>
    <w:rPr>
      <w:rFonts w:ascii="Times New Roman" w:eastAsia="Calibri" w:hAnsi="Times New Roman" w:cs="Times New Roman"/>
      <w:sz w:val="20"/>
      <w:szCs w:val="20"/>
      <w:lang/>
    </w:rPr>
  </w:style>
  <w:style w:type="character" w:styleId="a5">
    <w:name w:val="footnote reference"/>
    <w:uiPriority w:val="99"/>
    <w:unhideWhenUsed/>
    <w:rsid w:val="00F70F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B3F8-E3ED-41E2-BDA2-DBAB6426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2018-03-15T09:30:00Z</dcterms:created>
  <dcterms:modified xsi:type="dcterms:W3CDTF">2018-03-15T09:35:00Z</dcterms:modified>
</cp:coreProperties>
</file>