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6" w:rsidRPr="00517436" w:rsidRDefault="00517436" w:rsidP="00517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Санкт-Петербургское государственное бюджетное учреждение </w:t>
      </w:r>
      <w:r w:rsidRPr="00517436">
        <w:rPr>
          <w:rFonts w:ascii="Times New Roman" w:hAnsi="Times New Roman" w:cs="Times New Roman"/>
          <w:b/>
          <w:sz w:val="28"/>
          <w:szCs w:val="28"/>
        </w:rPr>
        <w:t>«Городской информационно-методический центр «Семья»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для просмотра </w:t>
      </w:r>
      <w:r w:rsidRPr="00517436">
        <w:rPr>
          <w:rFonts w:ascii="Times New Roman" w:hAnsi="Times New Roman" w:cs="Times New Roman"/>
          <w:sz w:val="28"/>
          <w:szCs w:val="28"/>
          <w:u w:val="single"/>
        </w:rPr>
        <w:t>фильмы</w:t>
      </w:r>
      <w:r>
        <w:rPr>
          <w:rFonts w:ascii="Times New Roman" w:hAnsi="Times New Roman" w:cs="Times New Roman"/>
          <w:sz w:val="28"/>
          <w:szCs w:val="28"/>
        </w:rPr>
        <w:t xml:space="preserve"> про людей с альтернативным состоянием: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«Антон тут рядом»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436" w:rsidRDefault="00517436" w:rsidP="00517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Фильм рассказывает об Антоне Харитонове, молодом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"https://ru.wikipedia.org/wiki/%D0%90%D1%83%D1%82%D0%B8%D0%B7%D0%BC" \o "Аутизм"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аутисте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мать которого,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Рената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умирает от рака, после чего ему приходится жить в социальных приютах, где ему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Злоупотребления и врачебные ошибки в психиатрии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 обеспечивается адекватная помощь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«Подорожник» Юрий Кузнецов.</w:t>
      </w:r>
    </w:p>
    <w:p w:rsidR="00517436" w:rsidRDefault="00517436" w:rsidP="00517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о семье с ребенком с тяжелыми проблемами даёт возможность поразмышлять о том, что такое семья для такого ребенка, что происходит, когда она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когда ее нет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фильм «Клеймо» режиссёр Ольга Арлаускас.</w:t>
      </w:r>
    </w:p>
    <w:p w:rsidR="00517436" w:rsidRDefault="00517436" w:rsidP="00517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фильм про людей на обочине мироздания - людей с ментальной инвалидностью. Фильм-исследование про грани человечности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человекообразия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фильме приняли участи: И. Хакамада, В. Мишуков,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В.Саноцкий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другие.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Документальный фильм «Знакомство»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части.</w:t>
      </w:r>
    </w:p>
    <w:p w:rsidR="00517436" w:rsidRDefault="00517436" w:rsidP="00517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Фильм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снят о жизни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инвалидов с проблемами в развитии…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«Маргариту, с соломинкой»</w:t>
      </w:r>
      <w:r>
        <w:rPr>
          <w:rFonts w:ascii="Arial" w:hAnsi="Arial" w:cs="Arial"/>
          <w:color w:val="333333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режиссёр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Шонали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Бозе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36" w:rsidRDefault="00517436" w:rsidP="00517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Девушка Лейла, страдающая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церебральным параличом, уезжает из Индии на учебу в Нью-Йорк, где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неожиданно влюбляется…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овременные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диагностики и коррекции»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лекция Темпл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436" w:rsidRDefault="00517436" w:rsidP="00517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«Аутизм»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Осин.</w:t>
      </w:r>
    </w:p>
    <w:p w:rsidR="00517436" w:rsidRDefault="00517436" w:rsidP="00517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эту же тему интересной является </w:t>
      </w:r>
      <w:r w:rsidRPr="0051743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Кривошей «»Миша: Карусель», «Несуществующий народ».</w:t>
      </w:r>
    </w:p>
    <w:p w:rsid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Равиля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Фастова «Пленники незримых стен».</w:t>
      </w:r>
    </w:p>
    <w:p w:rsid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Малгожата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Квятковска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«Глубоко непонятые дети».</w:t>
      </w:r>
    </w:p>
    <w:p w:rsid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Вяхякуопус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Мелихов А.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Зеркало»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А.Мелихов «Неутомимый наш ковчег».</w:t>
      </w:r>
    </w:p>
    <w:p w:rsidR="00517436" w:rsidRPr="00517436" w:rsidRDefault="00517436" w:rsidP="0051743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Питер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Хёг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«Условно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пригодные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D55EEA" w:rsidRDefault="00517436" w:rsidP="00517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436">
        <w:rPr>
          <w:rFonts w:ascii="Times New Roman" w:hAnsi="Times New Roman" w:cs="Times New Roman"/>
          <w:sz w:val="28"/>
          <w:szCs w:val="28"/>
        </w:rPr>
        <w:t xml:space="preserve">Рекомендации получены при посещении курсов </w:t>
      </w:r>
      <w:r w:rsidRPr="00517436">
        <w:rPr>
          <w:rFonts w:ascii="Times New Roman" w:hAnsi="Times New Roman" w:cs="Times New Roman"/>
          <w:b/>
          <w:sz w:val="28"/>
          <w:szCs w:val="28"/>
        </w:rPr>
        <w:t xml:space="preserve">«Реабилитация, социальная и образовательная инклюзия людей с нарушениями в развитии» </w:t>
      </w:r>
      <w:r w:rsidRPr="00517436">
        <w:rPr>
          <w:rFonts w:ascii="Times New Roman" w:hAnsi="Times New Roman" w:cs="Times New Roman"/>
          <w:sz w:val="28"/>
          <w:szCs w:val="28"/>
        </w:rPr>
        <w:t>в Санкт-Петербургском государственном бюджетном учреждении «Городской информационно-методический центр «Семья»</w:t>
      </w:r>
      <w:r>
        <w:rPr>
          <w:rFonts w:ascii="Times New Roman" w:hAnsi="Times New Roman" w:cs="Times New Roman"/>
          <w:sz w:val="28"/>
          <w:szCs w:val="28"/>
        </w:rPr>
        <w:t xml:space="preserve"> в марте 2016 года.</w:t>
      </w:r>
    </w:p>
    <w:p w:rsidR="00A11E62" w:rsidRPr="00517436" w:rsidRDefault="00A11E62" w:rsidP="00A11E62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24.03.2016.                                                    Учитель-логопед Тимофеева Е.В.</w:t>
      </w:r>
    </w:p>
    <w:sectPr w:rsidR="00A11E62" w:rsidRPr="00517436" w:rsidSect="00A11E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4A"/>
    <w:multiLevelType w:val="hybridMultilevel"/>
    <w:tmpl w:val="2338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919B3"/>
    <w:multiLevelType w:val="hybridMultilevel"/>
    <w:tmpl w:val="4B26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7436"/>
    <w:rsid w:val="00517436"/>
    <w:rsid w:val="00A11E62"/>
    <w:rsid w:val="00D5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4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7436"/>
    <w:pPr>
      <w:ind w:left="720"/>
      <w:contextualSpacing/>
    </w:pPr>
  </w:style>
  <w:style w:type="character" w:customStyle="1" w:styleId="apple-converted-space">
    <w:name w:val="apple-converted-space"/>
    <w:basedOn w:val="a0"/>
    <w:rsid w:val="0051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B%D0%BE%D1%83%D0%BF%D0%BE%D1%82%D1%80%D0%B5%D0%B1%D0%BB%D0%B5%D0%BD%D0%B8%D1%8F_%D0%B8_%D0%B2%D1%80%D0%B0%D1%87%D0%B5%D0%B1%D0%BD%D1%8B%D0%B5_%D0%BE%D1%88%D0%B8%D0%B1%D0%BA%D0%B8_%D0%B2_%D0%BF%D1%81%D0%B8%D1%85%D0%B8%D0%B0%D1%82%D1%80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2016-03-25T09:09:00Z</dcterms:created>
  <dcterms:modified xsi:type="dcterms:W3CDTF">2016-03-25T09:18:00Z</dcterms:modified>
</cp:coreProperties>
</file>